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2216150</wp:posOffset>
                </wp:positionH>
                <wp:positionV relativeFrom="paragraph">
                  <wp:posOffset>-11100</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F8011B" w:rsidRDefault="000C4CEE" w:rsidP="000C4CEE">
                            <w:pPr>
                              <w:jc w:val="left"/>
                              <w:rPr>
                                <w:rFonts w:asciiTheme="minorEastAsia" w:hAnsiTheme="minorEastAsia"/>
                                <w:sz w:val="18"/>
                                <w:szCs w:val="18"/>
                              </w:rPr>
                            </w:pPr>
                            <w:bookmarkStart w:id="0" w:name="_GoBack"/>
                            <w:r w:rsidRPr="00F8011B">
                              <w:rPr>
                                <w:rFonts w:asciiTheme="minorEastAsia" w:hAnsiTheme="minorEastAsia" w:hint="eastAsia"/>
                                <w:sz w:val="18"/>
                                <w:szCs w:val="18"/>
                              </w:rPr>
                              <w:t>2016.4.2</w:t>
                            </w:r>
                            <w:r w:rsidR="009E18B0" w:rsidRPr="00F8011B">
                              <w:rPr>
                                <w:rFonts w:asciiTheme="minorEastAsia" w:hAnsiTheme="minorEastAsia" w:hint="eastAsia"/>
                                <w:sz w:val="18"/>
                                <w:szCs w:val="18"/>
                              </w:rPr>
                              <w:t>2</w:t>
                            </w:r>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74.5pt;margin-top:-.85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" filled="f" stroked="f" strokeweight=".5pt">
                <v:textbox inset="0,0,0,0">
                  <w:txbxContent>
                    <w:p w:rsidR="000C4CEE" w:rsidRPr="00F8011B" w:rsidRDefault="000C4CEE" w:rsidP="000C4CEE">
                      <w:pPr>
                        <w:jc w:val="left"/>
                        <w:rPr>
                          <w:rFonts w:asciiTheme="minorEastAsia" w:hAnsiTheme="minorEastAsia"/>
                          <w:sz w:val="18"/>
                          <w:szCs w:val="18"/>
                        </w:rPr>
                      </w:pPr>
                      <w:bookmarkStart w:id="1" w:name="_GoBack"/>
                      <w:r w:rsidRPr="00F8011B">
                        <w:rPr>
                          <w:rFonts w:asciiTheme="minorEastAsia" w:hAnsiTheme="minorEastAsia" w:hint="eastAsia"/>
                          <w:sz w:val="18"/>
                          <w:szCs w:val="18"/>
                        </w:rPr>
                        <w:t>2016.4.2</w:t>
                      </w:r>
                      <w:r w:rsidR="009E18B0" w:rsidRPr="00F8011B">
                        <w:rPr>
                          <w:rFonts w:asciiTheme="minorEastAsia" w:hAnsiTheme="minorEastAsia" w:hint="eastAsia"/>
                          <w:sz w:val="18"/>
                          <w:szCs w:val="18"/>
                        </w:rPr>
                        <w:t>2</w:t>
                      </w:r>
                      <w:bookmarkEnd w:id="1"/>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10"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987190">
        <w:rPr>
          <w:rFonts w:hint="eastAsia"/>
          <w:szCs w:val="21"/>
        </w:rPr>
        <w:t>第</w:t>
      </w:r>
      <w:r w:rsidR="009E18B0">
        <w:rPr>
          <w:rFonts w:hint="eastAsia"/>
          <w:szCs w:val="21"/>
        </w:rPr>
        <w:t>３</w:t>
      </w:r>
      <w:r w:rsidR="00987190" w:rsidRPr="00987190">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Pr="00A456D8" w:rsidRDefault="00987190" w:rsidP="00987190">
      <w:pPr>
        <w:jc w:val="cente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8761E0" w:rsidRPr="00AA64C0" w:rsidRDefault="00F725AB" w:rsidP="008761E0">
      <w:pPr>
        <w:pStyle w:val="a7"/>
        <w:ind w:leftChars="0" w:left="0"/>
        <w:rPr>
          <w:sz w:val="32"/>
          <w:szCs w:val="32"/>
        </w:rPr>
      </w:pPr>
      <w:r w:rsidRPr="00AA64C0">
        <w:rPr>
          <w:rFonts w:asciiTheme="majorEastAsia" w:eastAsiaTheme="majorEastAsia" w:hAnsiTheme="majorEastAsia" w:hint="eastAsia"/>
          <w:sz w:val="32"/>
          <w:szCs w:val="32"/>
        </w:rPr>
        <w:t>■</w:t>
      </w:r>
      <w:r w:rsidR="008761E0" w:rsidRPr="00AA64C0">
        <w:rPr>
          <w:rFonts w:asciiTheme="majorEastAsia" w:eastAsiaTheme="majorEastAsia" w:hAnsiTheme="majorEastAsia" w:hint="eastAsia"/>
          <w:sz w:val="32"/>
          <w:szCs w:val="32"/>
        </w:rPr>
        <w:t>「</w:t>
      </w:r>
      <w:r w:rsidR="0030564B">
        <w:rPr>
          <w:rFonts w:asciiTheme="majorEastAsia" w:eastAsiaTheme="majorEastAsia" w:hAnsiTheme="majorEastAsia" w:hint="eastAsia"/>
          <w:sz w:val="32"/>
          <w:szCs w:val="32"/>
        </w:rPr>
        <w:t>急性ストレス障害（ＡＳＤ）」について</w:t>
      </w:r>
    </w:p>
    <w:p w:rsidR="0030564B" w:rsidRDefault="0030564B" w:rsidP="008761E0">
      <w:pPr>
        <w:pStyle w:val="a7"/>
        <w:ind w:leftChars="0" w:left="0" w:firstLineChars="100" w:firstLine="240"/>
        <w:rPr>
          <w:sz w:val="24"/>
          <w:szCs w:val="24"/>
        </w:rPr>
      </w:pPr>
      <w:r>
        <w:rPr>
          <w:rFonts w:hint="eastAsia"/>
          <w:sz w:val="24"/>
          <w:szCs w:val="24"/>
        </w:rPr>
        <w:t>災害後心配される症状として</w:t>
      </w:r>
      <w:r w:rsidRPr="00497910">
        <w:rPr>
          <w:rFonts w:asciiTheme="majorEastAsia" w:eastAsiaTheme="majorEastAsia" w:hAnsiTheme="majorEastAsia" w:hint="eastAsia"/>
          <w:sz w:val="24"/>
          <w:szCs w:val="24"/>
        </w:rPr>
        <w:t>ＰＴＳＤ</w:t>
      </w:r>
      <w:r>
        <w:rPr>
          <w:rFonts w:hint="eastAsia"/>
          <w:sz w:val="24"/>
          <w:szCs w:val="24"/>
        </w:rPr>
        <w:t>がよく知られていますが，ＰＴＳＤは事件後から</w:t>
      </w:r>
      <w:r w:rsidR="00AD2C75">
        <w:rPr>
          <w:rFonts w:hint="eastAsia"/>
          <w:sz w:val="24"/>
          <w:szCs w:val="24"/>
        </w:rPr>
        <w:t>１</w:t>
      </w:r>
      <w:r>
        <w:rPr>
          <w:rFonts w:hint="eastAsia"/>
          <w:sz w:val="24"/>
          <w:szCs w:val="24"/>
        </w:rPr>
        <w:t>カ月以上症状が続く場合に診断されるものです。人によっては事件直後からＰＴＳＤ症状が出て苦しむ人もいます。その場合には</w:t>
      </w:r>
      <w:r w:rsidRPr="00497910">
        <w:rPr>
          <w:rFonts w:asciiTheme="majorEastAsia" w:eastAsiaTheme="majorEastAsia" w:hAnsiTheme="majorEastAsia" w:hint="eastAsia"/>
          <w:sz w:val="24"/>
          <w:szCs w:val="24"/>
        </w:rPr>
        <w:t>急性ストレス障害（ＡＳＤ）</w:t>
      </w:r>
      <w:r>
        <w:rPr>
          <w:rFonts w:hint="eastAsia"/>
          <w:sz w:val="24"/>
          <w:szCs w:val="24"/>
        </w:rPr>
        <w:t>と診断され，治療が行われます。</w:t>
      </w:r>
    </w:p>
    <w:p w:rsidR="00B745C0" w:rsidRDefault="00B745C0" w:rsidP="008761E0">
      <w:pPr>
        <w:pStyle w:val="a7"/>
        <w:ind w:leftChars="0" w:left="0" w:firstLineChars="100" w:firstLine="240"/>
        <w:rPr>
          <w:sz w:val="24"/>
          <w:szCs w:val="24"/>
        </w:rPr>
      </w:pPr>
    </w:p>
    <w:p w:rsidR="0030564B" w:rsidRPr="00FF7671" w:rsidRDefault="00497910" w:rsidP="0030564B">
      <w:pPr>
        <w:rPr>
          <w:rFonts w:asciiTheme="majorEastAsia" w:eastAsiaTheme="majorEastAsia" w:hAnsiTheme="majorEastAsia"/>
          <w:sz w:val="28"/>
          <w:szCs w:val="28"/>
        </w:rPr>
      </w:pPr>
      <w:r w:rsidRPr="00FF7671">
        <w:rPr>
          <w:rFonts w:asciiTheme="majorEastAsia" w:eastAsiaTheme="majorEastAsia" w:hAnsiTheme="majorEastAsia" w:hint="eastAsia"/>
          <w:sz w:val="28"/>
          <w:szCs w:val="28"/>
        </w:rPr>
        <w:t xml:space="preserve">● </w:t>
      </w:r>
      <w:r w:rsidR="0030564B" w:rsidRPr="00FF7671">
        <w:rPr>
          <w:rFonts w:asciiTheme="majorEastAsia" w:eastAsiaTheme="majorEastAsia" w:hAnsiTheme="majorEastAsia" w:hint="eastAsia"/>
          <w:sz w:val="28"/>
          <w:szCs w:val="28"/>
        </w:rPr>
        <w:t>急性ストレス障害（Acute　Stress　disorder）の症状</w:t>
      </w:r>
    </w:p>
    <w:tbl>
      <w:tblPr>
        <w:tblStyle w:val="a8"/>
        <w:tblW w:w="0" w:type="auto"/>
        <w:tblLook w:val="04A0" w:firstRow="1" w:lastRow="0" w:firstColumn="1" w:lastColumn="0" w:noHBand="0" w:noVBand="1"/>
      </w:tblPr>
      <w:tblGrid>
        <w:gridCol w:w="9742"/>
      </w:tblGrid>
      <w:tr w:rsidR="00497910" w:rsidTr="00497910">
        <w:tc>
          <w:tcPr>
            <w:tcW w:w="9742" w:type="dxa"/>
          </w:tcPr>
          <w:p w:rsidR="00497910" w:rsidRPr="00497910" w:rsidRDefault="00497910" w:rsidP="00497910">
            <w:pPr>
              <w:rPr>
                <w:rFonts w:asciiTheme="majorEastAsia" w:eastAsiaTheme="majorEastAsia" w:hAnsiTheme="majorEastAsia"/>
                <w:sz w:val="24"/>
                <w:szCs w:val="24"/>
              </w:rPr>
            </w:pPr>
            <w:r w:rsidRPr="00497910">
              <w:rPr>
                <w:rFonts w:asciiTheme="majorEastAsia" w:eastAsiaTheme="majorEastAsia" w:hAnsiTheme="majorEastAsia" w:hint="eastAsia"/>
                <w:sz w:val="24"/>
                <w:szCs w:val="24"/>
              </w:rPr>
              <w:t>ア　持続的な再体験症状</w:t>
            </w:r>
          </w:p>
          <w:p w:rsidR="00497910" w:rsidRDefault="00497910" w:rsidP="00880262">
            <w:pPr>
              <w:ind w:firstLineChars="50" w:firstLine="120"/>
              <w:rPr>
                <w:sz w:val="24"/>
                <w:szCs w:val="24"/>
              </w:rPr>
            </w:pPr>
            <w:r>
              <w:rPr>
                <w:rFonts w:hint="eastAsia"/>
                <w:sz w:val="24"/>
                <w:szCs w:val="24"/>
              </w:rPr>
              <w:t>・体験した出来事を繰り返し思い出し，悪夢を見たりする</w:t>
            </w:r>
          </w:p>
          <w:p w:rsidR="00497910" w:rsidRDefault="00497910" w:rsidP="00880262">
            <w:pPr>
              <w:ind w:leftChars="50" w:left="345" w:hangingChars="100" w:hanging="240"/>
              <w:rPr>
                <w:sz w:val="24"/>
                <w:szCs w:val="24"/>
              </w:rPr>
            </w:pPr>
            <w:r>
              <w:rPr>
                <w:rFonts w:hint="eastAsia"/>
                <w:sz w:val="24"/>
                <w:szCs w:val="24"/>
              </w:rPr>
              <w:t>・体験した出来事が目の前で起きているかのような生々しい感覚がよみがえる（フラッシュバック）　など</w:t>
            </w:r>
          </w:p>
          <w:p w:rsidR="00497910" w:rsidRPr="00497910" w:rsidRDefault="00497910" w:rsidP="00497910">
            <w:pPr>
              <w:rPr>
                <w:rFonts w:asciiTheme="majorEastAsia" w:eastAsiaTheme="majorEastAsia" w:hAnsiTheme="majorEastAsia"/>
                <w:sz w:val="24"/>
                <w:szCs w:val="24"/>
              </w:rPr>
            </w:pPr>
            <w:r w:rsidRPr="00497910">
              <w:rPr>
                <w:rFonts w:asciiTheme="majorEastAsia" w:eastAsiaTheme="majorEastAsia" w:hAnsiTheme="majorEastAsia" w:hint="eastAsia"/>
                <w:sz w:val="24"/>
                <w:szCs w:val="24"/>
              </w:rPr>
              <w:t>イ　体験を連想させるものからの回避症状</w:t>
            </w:r>
          </w:p>
          <w:p w:rsidR="00497910" w:rsidRDefault="00497910" w:rsidP="00880262">
            <w:pPr>
              <w:ind w:firstLineChars="50" w:firstLine="120"/>
              <w:rPr>
                <w:sz w:val="24"/>
                <w:szCs w:val="24"/>
              </w:rPr>
            </w:pPr>
            <w:r>
              <w:rPr>
                <w:rFonts w:hint="eastAsia"/>
                <w:sz w:val="24"/>
                <w:szCs w:val="24"/>
              </w:rPr>
              <w:t>・体験した出来事と関係するような話題を避けようとする</w:t>
            </w:r>
          </w:p>
          <w:p w:rsidR="00497910" w:rsidRDefault="00497910" w:rsidP="00880262">
            <w:pPr>
              <w:ind w:firstLineChars="50" w:firstLine="120"/>
              <w:rPr>
                <w:sz w:val="24"/>
                <w:szCs w:val="24"/>
              </w:rPr>
            </w:pPr>
            <w:r>
              <w:rPr>
                <w:rFonts w:hint="eastAsia"/>
                <w:sz w:val="24"/>
                <w:szCs w:val="24"/>
              </w:rPr>
              <w:t>・体験した出来事を思い出せないなど記憶や意識が障害される（ボーとする）　など</w:t>
            </w:r>
          </w:p>
          <w:p w:rsidR="00497910" w:rsidRPr="00497910" w:rsidRDefault="00497910" w:rsidP="00497910">
            <w:pPr>
              <w:rPr>
                <w:rFonts w:asciiTheme="majorEastAsia" w:eastAsiaTheme="majorEastAsia" w:hAnsiTheme="majorEastAsia"/>
                <w:sz w:val="24"/>
                <w:szCs w:val="24"/>
              </w:rPr>
            </w:pPr>
            <w:r w:rsidRPr="00497910">
              <w:rPr>
                <w:rFonts w:asciiTheme="majorEastAsia" w:eastAsiaTheme="majorEastAsia" w:hAnsiTheme="majorEastAsia" w:hint="eastAsia"/>
                <w:sz w:val="24"/>
                <w:szCs w:val="24"/>
              </w:rPr>
              <w:t>ウ　感情や緊張が高まる覚醒亢進症状</w:t>
            </w:r>
          </w:p>
          <w:p w:rsidR="00497910" w:rsidRDefault="00497910" w:rsidP="00880262">
            <w:pPr>
              <w:ind w:leftChars="50" w:left="345" w:hangingChars="100" w:hanging="240"/>
              <w:rPr>
                <w:sz w:val="24"/>
                <w:szCs w:val="24"/>
              </w:rPr>
            </w:pPr>
            <w:r>
              <w:rPr>
                <w:rFonts w:hint="eastAsia"/>
                <w:sz w:val="24"/>
                <w:szCs w:val="24"/>
              </w:rPr>
              <w:t>・よく眠れない，イライラする，怒りっぽくなる，落ち着かない，集中できない，極端な警戒心を持つ，ささいなことや小さな音で驚く　など</w:t>
            </w:r>
          </w:p>
          <w:p w:rsidR="00497910" w:rsidRPr="00497910" w:rsidRDefault="00497910" w:rsidP="00497910">
            <w:pPr>
              <w:rPr>
                <w:rFonts w:asciiTheme="majorEastAsia" w:eastAsiaTheme="majorEastAsia" w:hAnsiTheme="majorEastAsia"/>
                <w:sz w:val="24"/>
                <w:szCs w:val="24"/>
              </w:rPr>
            </w:pPr>
            <w:r w:rsidRPr="00497910">
              <w:rPr>
                <w:rFonts w:asciiTheme="majorEastAsia" w:eastAsiaTheme="majorEastAsia" w:hAnsiTheme="majorEastAsia" w:hint="eastAsia"/>
                <w:sz w:val="24"/>
                <w:szCs w:val="24"/>
              </w:rPr>
              <w:t>エ　解離症状</w:t>
            </w:r>
          </w:p>
          <w:p w:rsidR="00497910" w:rsidRDefault="00497910" w:rsidP="00880262">
            <w:pPr>
              <w:ind w:leftChars="50" w:left="345" w:hangingChars="100" w:hanging="240"/>
              <w:rPr>
                <w:sz w:val="24"/>
                <w:szCs w:val="24"/>
              </w:rPr>
            </w:pPr>
            <w:r>
              <w:rPr>
                <w:rFonts w:hint="eastAsia"/>
                <w:sz w:val="24"/>
                <w:szCs w:val="24"/>
              </w:rPr>
              <w:t>・自分の心が体から離れてしまったような</w:t>
            </w:r>
            <w:r w:rsidR="00156D84">
              <w:rPr>
                <w:rFonts w:hint="eastAsia"/>
                <w:sz w:val="24"/>
                <w:szCs w:val="24"/>
              </w:rPr>
              <w:t>感覚</w:t>
            </w:r>
            <w:r>
              <w:rPr>
                <w:rFonts w:hint="eastAsia"/>
                <w:sz w:val="24"/>
                <w:szCs w:val="24"/>
              </w:rPr>
              <w:t>。感情や現実感が失われ，なにごとにも実感がわかなくなる</w:t>
            </w:r>
          </w:p>
          <w:p w:rsidR="00497910" w:rsidRDefault="00497910" w:rsidP="00880262">
            <w:pPr>
              <w:ind w:leftChars="50" w:left="345" w:hangingChars="100" w:hanging="240"/>
              <w:rPr>
                <w:sz w:val="24"/>
                <w:szCs w:val="24"/>
              </w:rPr>
            </w:pPr>
            <w:r>
              <w:rPr>
                <w:rFonts w:hint="eastAsia"/>
                <w:sz w:val="24"/>
                <w:szCs w:val="24"/>
              </w:rPr>
              <w:t>・悲しいできごとやつらい出来事がドラマのシーンのように思える，ケガをしたのに痛くない，こわいはずなのに何も感じない　など</w:t>
            </w:r>
          </w:p>
        </w:tc>
      </w:tr>
    </w:tbl>
    <w:p w:rsidR="00B745C0" w:rsidRPr="00880262" w:rsidRDefault="00B745C0" w:rsidP="00497910">
      <w:pPr>
        <w:ind w:firstLineChars="50" w:firstLine="120"/>
        <w:rPr>
          <w:sz w:val="24"/>
          <w:szCs w:val="24"/>
        </w:rPr>
      </w:pPr>
    </w:p>
    <w:p w:rsidR="00497910" w:rsidRDefault="00497910" w:rsidP="00B745C0">
      <w:pPr>
        <w:ind w:firstLineChars="100" w:firstLine="240"/>
        <w:rPr>
          <w:sz w:val="24"/>
          <w:szCs w:val="24"/>
        </w:rPr>
      </w:pPr>
      <w:r>
        <w:rPr>
          <w:rFonts w:hint="eastAsia"/>
          <w:sz w:val="24"/>
          <w:szCs w:val="24"/>
        </w:rPr>
        <w:t>ＡＳＤの最大の特徴は</w:t>
      </w:r>
      <w:r w:rsidRPr="00497910">
        <w:rPr>
          <w:rFonts w:asciiTheme="majorEastAsia" w:eastAsiaTheme="majorEastAsia" w:hAnsiTheme="majorEastAsia" w:hint="eastAsia"/>
          <w:sz w:val="24"/>
          <w:szCs w:val="24"/>
        </w:rPr>
        <w:t>「エ　解離状態」</w:t>
      </w:r>
      <w:r>
        <w:rPr>
          <w:rFonts w:hint="eastAsia"/>
          <w:sz w:val="24"/>
          <w:szCs w:val="24"/>
        </w:rPr>
        <w:t>が現れることです。</w:t>
      </w:r>
    </w:p>
    <w:p w:rsidR="00497910" w:rsidRDefault="00497910" w:rsidP="00497910">
      <w:pPr>
        <w:ind w:firstLineChars="50" w:firstLine="120"/>
        <w:rPr>
          <w:sz w:val="24"/>
          <w:szCs w:val="24"/>
        </w:rPr>
      </w:pPr>
      <w:r w:rsidRPr="00156D84">
        <w:rPr>
          <w:rFonts w:asciiTheme="majorEastAsia" w:eastAsiaTheme="majorEastAsia" w:hAnsiTheme="majorEastAsia" w:hint="eastAsia"/>
          <w:sz w:val="24"/>
          <w:szCs w:val="24"/>
        </w:rPr>
        <w:t>「エ　解離状態」を除く，「ア，イ，ウの症状」が</w:t>
      </w:r>
      <w:r w:rsidR="00AD2C75">
        <w:rPr>
          <w:rFonts w:asciiTheme="majorEastAsia" w:eastAsiaTheme="majorEastAsia" w:hAnsiTheme="majorEastAsia" w:hint="eastAsia"/>
          <w:sz w:val="24"/>
          <w:szCs w:val="24"/>
        </w:rPr>
        <w:t>４</w:t>
      </w:r>
      <w:r w:rsidRPr="00156D84">
        <w:rPr>
          <w:rFonts w:asciiTheme="majorEastAsia" w:eastAsiaTheme="majorEastAsia" w:hAnsiTheme="majorEastAsia" w:hint="eastAsia"/>
          <w:sz w:val="24"/>
          <w:szCs w:val="24"/>
        </w:rPr>
        <w:t>週間以上持続する場合にＰＴＳＤと診断</w:t>
      </w:r>
      <w:r>
        <w:rPr>
          <w:rFonts w:hint="eastAsia"/>
          <w:sz w:val="24"/>
          <w:szCs w:val="24"/>
        </w:rPr>
        <w:t>されます。ＡＳＤはＰＴＳＤの前駆症状と考えられます。この段階で適切なケアを行うことがＰＴＳＤ発症を予防することにつながります。つまり</w:t>
      </w:r>
      <w:r w:rsidRPr="00497910">
        <w:rPr>
          <w:rFonts w:asciiTheme="majorEastAsia" w:eastAsiaTheme="majorEastAsia" w:hAnsiTheme="majorEastAsia" w:hint="eastAsia"/>
          <w:sz w:val="24"/>
          <w:szCs w:val="24"/>
        </w:rPr>
        <w:t>早期発見</w:t>
      </w:r>
      <w:r>
        <w:rPr>
          <w:rFonts w:hint="eastAsia"/>
          <w:sz w:val="24"/>
          <w:szCs w:val="24"/>
        </w:rPr>
        <w:t>がカギです。</w:t>
      </w:r>
    </w:p>
    <w:p w:rsidR="00497910" w:rsidRDefault="00497910" w:rsidP="00497910">
      <w:pPr>
        <w:ind w:firstLineChars="100" w:firstLine="240"/>
        <w:rPr>
          <w:sz w:val="24"/>
          <w:szCs w:val="24"/>
        </w:rPr>
      </w:pPr>
      <w:r>
        <w:rPr>
          <w:rFonts w:hint="eastAsia"/>
          <w:sz w:val="24"/>
          <w:szCs w:val="24"/>
        </w:rPr>
        <w:t>また，ＡＳＤの症状は災害直後には現れず，</w:t>
      </w:r>
      <w:r w:rsidRPr="00497910">
        <w:rPr>
          <w:rFonts w:asciiTheme="majorEastAsia" w:eastAsiaTheme="majorEastAsia" w:hAnsiTheme="majorEastAsia" w:hint="eastAsia"/>
          <w:sz w:val="24"/>
          <w:szCs w:val="24"/>
        </w:rPr>
        <w:t>しばらくたってから出現する</w:t>
      </w:r>
      <w:r>
        <w:rPr>
          <w:rFonts w:hint="eastAsia"/>
          <w:sz w:val="24"/>
          <w:szCs w:val="24"/>
        </w:rPr>
        <w:t>こともあるので，そのことも念頭においておく必要があります。</w:t>
      </w:r>
    </w:p>
    <w:p w:rsidR="00497910" w:rsidRDefault="00497910" w:rsidP="00497910">
      <w:pPr>
        <w:pStyle w:val="a7"/>
        <w:ind w:leftChars="0" w:left="0"/>
        <w:rPr>
          <w:rFonts w:asciiTheme="majorEastAsia" w:eastAsiaTheme="majorEastAsia" w:hAnsiTheme="majorEastAsia"/>
          <w:sz w:val="32"/>
          <w:szCs w:val="32"/>
        </w:rPr>
      </w:pPr>
      <w:r w:rsidRPr="00AA64C0">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お願いしたいこと</w:t>
      </w:r>
    </w:p>
    <w:p w:rsidR="00497910" w:rsidRDefault="00497910" w:rsidP="00497910">
      <w:pPr>
        <w:ind w:left="240" w:hangingChars="100" w:hanging="240"/>
        <w:rPr>
          <w:sz w:val="24"/>
          <w:szCs w:val="24"/>
        </w:rPr>
      </w:pPr>
      <w:r>
        <w:rPr>
          <w:rFonts w:hint="eastAsia"/>
          <w:sz w:val="24"/>
          <w:szCs w:val="24"/>
        </w:rPr>
        <w:t>・電話連絡等ではなかなか分からないと思いますが，もし生徒との会話の中で上記のような症状に該当するような兆候を感じる生徒がいたら教育相談部・保健室のスタッフにご連絡ください。カウンセリングにつなげるなど，早めの対応を検討したいと思います。</w:t>
      </w:r>
    </w:p>
    <w:p w:rsidR="00B745C0" w:rsidRDefault="00497910" w:rsidP="00B745C0">
      <w:pPr>
        <w:ind w:left="240" w:hangingChars="100" w:hanging="240"/>
        <w:rPr>
          <w:sz w:val="24"/>
          <w:szCs w:val="24"/>
        </w:rPr>
      </w:pPr>
      <w:r>
        <w:rPr>
          <w:rFonts w:hint="eastAsia"/>
          <w:sz w:val="24"/>
          <w:szCs w:val="24"/>
        </w:rPr>
        <w:t>・今後ＰＴＳＤを発症する生徒も出てくる可能性があります。上記の症状を念頭に生徒対応をお願いします。</w:t>
      </w:r>
    </w:p>
    <w:p w:rsidR="008533E8" w:rsidRDefault="008533E8" w:rsidP="001468DD">
      <w:pPr>
        <w:ind w:leftChars="100" w:left="210" w:firstLineChars="400" w:firstLine="840"/>
        <w:jc w:val="right"/>
      </w:pPr>
      <w:r>
        <w:rPr>
          <w:rFonts w:hint="eastAsia"/>
        </w:rPr>
        <w:t>文責　豊永亨輔</w:t>
      </w:r>
    </w:p>
    <w:sectPr w:rsidR="008533E8" w:rsidSect="00FF7671">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494" w:rsidRDefault="00D96494" w:rsidP="009E18B0">
      <w:r>
        <w:separator/>
      </w:r>
    </w:p>
  </w:endnote>
  <w:endnote w:type="continuationSeparator" w:id="0">
    <w:p w:rsidR="00D96494" w:rsidRDefault="00D96494" w:rsidP="009E1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494" w:rsidRDefault="00D96494" w:rsidP="009E18B0">
      <w:r>
        <w:separator/>
      </w:r>
    </w:p>
  </w:footnote>
  <w:footnote w:type="continuationSeparator" w:id="0">
    <w:p w:rsidR="00D96494" w:rsidRDefault="00D96494" w:rsidP="009E1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116C06"/>
    <w:rsid w:val="00122843"/>
    <w:rsid w:val="00124194"/>
    <w:rsid w:val="001305B2"/>
    <w:rsid w:val="00131527"/>
    <w:rsid w:val="001445ED"/>
    <w:rsid w:val="001459F9"/>
    <w:rsid w:val="001468DD"/>
    <w:rsid w:val="00156D84"/>
    <w:rsid w:val="00162D54"/>
    <w:rsid w:val="00165F9A"/>
    <w:rsid w:val="00174D1A"/>
    <w:rsid w:val="001751FA"/>
    <w:rsid w:val="00175E9D"/>
    <w:rsid w:val="0018717D"/>
    <w:rsid w:val="00194551"/>
    <w:rsid w:val="001A658B"/>
    <w:rsid w:val="001B33F6"/>
    <w:rsid w:val="001B442A"/>
    <w:rsid w:val="001D0070"/>
    <w:rsid w:val="001D4178"/>
    <w:rsid w:val="001D6002"/>
    <w:rsid w:val="001F5193"/>
    <w:rsid w:val="001F6E54"/>
    <w:rsid w:val="00200FC1"/>
    <w:rsid w:val="00210DF1"/>
    <w:rsid w:val="00214157"/>
    <w:rsid w:val="00240423"/>
    <w:rsid w:val="00240937"/>
    <w:rsid w:val="00244E80"/>
    <w:rsid w:val="00246CAB"/>
    <w:rsid w:val="0025183A"/>
    <w:rsid w:val="00256A9E"/>
    <w:rsid w:val="00260B84"/>
    <w:rsid w:val="0026270A"/>
    <w:rsid w:val="002636CA"/>
    <w:rsid w:val="00266884"/>
    <w:rsid w:val="00276CF1"/>
    <w:rsid w:val="00287471"/>
    <w:rsid w:val="002878D8"/>
    <w:rsid w:val="00292171"/>
    <w:rsid w:val="00295433"/>
    <w:rsid w:val="002A7CAE"/>
    <w:rsid w:val="002B183C"/>
    <w:rsid w:val="002B247A"/>
    <w:rsid w:val="002C15F8"/>
    <w:rsid w:val="002D5746"/>
    <w:rsid w:val="002E3888"/>
    <w:rsid w:val="002F1FD5"/>
    <w:rsid w:val="002F57B6"/>
    <w:rsid w:val="002F655F"/>
    <w:rsid w:val="002F6A66"/>
    <w:rsid w:val="00303992"/>
    <w:rsid w:val="00303CA5"/>
    <w:rsid w:val="0030564B"/>
    <w:rsid w:val="00305B8F"/>
    <w:rsid w:val="0031000A"/>
    <w:rsid w:val="00310DB1"/>
    <w:rsid w:val="00317D60"/>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6279"/>
    <w:rsid w:val="0038647D"/>
    <w:rsid w:val="003927F0"/>
    <w:rsid w:val="003946C6"/>
    <w:rsid w:val="003A319F"/>
    <w:rsid w:val="003A6837"/>
    <w:rsid w:val="003C0CDD"/>
    <w:rsid w:val="003C4712"/>
    <w:rsid w:val="003D06BE"/>
    <w:rsid w:val="003D3BE3"/>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81E96"/>
    <w:rsid w:val="0048215A"/>
    <w:rsid w:val="00487671"/>
    <w:rsid w:val="00495E13"/>
    <w:rsid w:val="00496498"/>
    <w:rsid w:val="00497910"/>
    <w:rsid w:val="004B3AF7"/>
    <w:rsid w:val="004C34AA"/>
    <w:rsid w:val="004C5CAD"/>
    <w:rsid w:val="004D467E"/>
    <w:rsid w:val="004E28FC"/>
    <w:rsid w:val="004E5303"/>
    <w:rsid w:val="004F36B5"/>
    <w:rsid w:val="004F4272"/>
    <w:rsid w:val="00515F3F"/>
    <w:rsid w:val="0054017B"/>
    <w:rsid w:val="00551852"/>
    <w:rsid w:val="00554324"/>
    <w:rsid w:val="00560F89"/>
    <w:rsid w:val="00561280"/>
    <w:rsid w:val="00567881"/>
    <w:rsid w:val="00572354"/>
    <w:rsid w:val="00590FD6"/>
    <w:rsid w:val="00594B60"/>
    <w:rsid w:val="005A6A42"/>
    <w:rsid w:val="005C14A3"/>
    <w:rsid w:val="005C21A4"/>
    <w:rsid w:val="005D1367"/>
    <w:rsid w:val="005D4133"/>
    <w:rsid w:val="005E0397"/>
    <w:rsid w:val="005E10EF"/>
    <w:rsid w:val="005E2BBF"/>
    <w:rsid w:val="005E7A76"/>
    <w:rsid w:val="006041A8"/>
    <w:rsid w:val="006102BB"/>
    <w:rsid w:val="00610B83"/>
    <w:rsid w:val="00616827"/>
    <w:rsid w:val="00622EF3"/>
    <w:rsid w:val="00623D3A"/>
    <w:rsid w:val="006279BB"/>
    <w:rsid w:val="00630F88"/>
    <w:rsid w:val="006316EE"/>
    <w:rsid w:val="00632560"/>
    <w:rsid w:val="00634015"/>
    <w:rsid w:val="0065114D"/>
    <w:rsid w:val="00654FD0"/>
    <w:rsid w:val="00660C1C"/>
    <w:rsid w:val="006636AC"/>
    <w:rsid w:val="00665019"/>
    <w:rsid w:val="00676A0B"/>
    <w:rsid w:val="006832B0"/>
    <w:rsid w:val="00683EE0"/>
    <w:rsid w:val="00685778"/>
    <w:rsid w:val="00693770"/>
    <w:rsid w:val="00695C78"/>
    <w:rsid w:val="00696B99"/>
    <w:rsid w:val="00696EF7"/>
    <w:rsid w:val="006975BB"/>
    <w:rsid w:val="006A57DD"/>
    <w:rsid w:val="006B27EA"/>
    <w:rsid w:val="006B5491"/>
    <w:rsid w:val="006C047C"/>
    <w:rsid w:val="006C1411"/>
    <w:rsid w:val="006D5368"/>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3EA8"/>
    <w:rsid w:val="00792D67"/>
    <w:rsid w:val="00795883"/>
    <w:rsid w:val="007A0924"/>
    <w:rsid w:val="007A66F8"/>
    <w:rsid w:val="007A7183"/>
    <w:rsid w:val="007A7B0C"/>
    <w:rsid w:val="007B400C"/>
    <w:rsid w:val="007C1329"/>
    <w:rsid w:val="007C5BDD"/>
    <w:rsid w:val="007D4EBB"/>
    <w:rsid w:val="007E1D1D"/>
    <w:rsid w:val="007E445B"/>
    <w:rsid w:val="007F012C"/>
    <w:rsid w:val="007F5B83"/>
    <w:rsid w:val="00805C5E"/>
    <w:rsid w:val="008108D2"/>
    <w:rsid w:val="008117ED"/>
    <w:rsid w:val="00811C56"/>
    <w:rsid w:val="00813BB3"/>
    <w:rsid w:val="0081559C"/>
    <w:rsid w:val="008165B5"/>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0262"/>
    <w:rsid w:val="0088294B"/>
    <w:rsid w:val="00892D1A"/>
    <w:rsid w:val="00894725"/>
    <w:rsid w:val="00894C22"/>
    <w:rsid w:val="00894D83"/>
    <w:rsid w:val="008A590F"/>
    <w:rsid w:val="008B10D1"/>
    <w:rsid w:val="008B51F4"/>
    <w:rsid w:val="008C0E0B"/>
    <w:rsid w:val="008C0E81"/>
    <w:rsid w:val="008D239C"/>
    <w:rsid w:val="008D72D3"/>
    <w:rsid w:val="008E0EC6"/>
    <w:rsid w:val="008E31F4"/>
    <w:rsid w:val="008F12ED"/>
    <w:rsid w:val="008F1863"/>
    <w:rsid w:val="009034E7"/>
    <w:rsid w:val="00904FE1"/>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43AD"/>
    <w:rsid w:val="009B4497"/>
    <w:rsid w:val="009B6558"/>
    <w:rsid w:val="009C2893"/>
    <w:rsid w:val="009C3977"/>
    <w:rsid w:val="009E18B0"/>
    <w:rsid w:val="009E49DD"/>
    <w:rsid w:val="009E6A50"/>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8714F"/>
    <w:rsid w:val="00AA64C0"/>
    <w:rsid w:val="00AA7128"/>
    <w:rsid w:val="00AD1776"/>
    <w:rsid w:val="00AD2C75"/>
    <w:rsid w:val="00AD3914"/>
    <w:rsid w:val="00AD7E94"/>
    <w:rsid w:val="00B20680"/>
    <w:rsid w:val="00B246E4"/>
    <w:rsid w:val="00B25874"/>
    <w:rsid w:val="00B346B4"/>
    <w:rsid w:val="00B40BD0"/>
    <w:rsid w:val="00B549A8"/>
    <w:rsid w:val="00B557A8"/>
    <w:rsid w:val="00B61E0B"/>
    <w:rsid w:val="00B67519"/>
    <w:rsid w:val="00B745C0"/>
    <w:rsid w:val="00B7476E"/>
    <w:rsid w:val="00B81CA8"/>
    <w:rsid w:val="00B82561"/>
    <w:rsid w:val="00BB1804"/>
    <w:rsid w:val="00BB4A0A"/>
    <w:rsid w:val="00BB5260"/>
    <w:rsid w:val="00BB6AEE"/>
    <w:rsid w:val="00BC12C8"/>
    <w:rsid w:val="00BC2E72"/>
    <w:rsid w:val="00BC498E"/>
    <w:rsid w:val="00BD140B"/>
    <w:rsid w:val="00BE0A6E"/>
    <w:rsid w:val="00BE60F9"/>
    <w:rsid w:val="00BE7AA0"/>
    <w:rsid w:val="00BF060D"/>
    <w:rsid w:val="00BF3612"/>
    <w:rsid w:val="00C01D3B"/>
    <w:rsid w:val="00C15A8A"/>
    <w:rsid w:val="00C20D89"/>
    <w:rsid w:val="00C21827"/>
    <w:rsid w:val="00C21B0A"/>
    <w:rsid w:val="00C23C69"/>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34B69"/>
    <w:rsid w:val="00D404DC"/>
    <w:rsid w:val="00D45F87"/>
    <w:rsid w:val="00D5331B"/>
    <w:rsid w:val="00D6475C"/>
    <w:rsid w:val="00D66AF2"/>
    <w:rsid w:val="00D723E0"/>
    <w:rsid w:val="00D82947"/>
    <w:rsid w:val="00D92727"/>
    <w:rsid w:val="00D9355F"/>
    <w:rsid w:val="00D96494"/>
    <w:rsid w:val="00DA1E9A"/>
    <w:rsid w:val="00DB5CED"/>
    <w:rsid w:val="00DC0D4F"/>
    <w:rsid w:val="00DC3ADF"/>
    <w:rsid w:val="00DC51CD"/>
    <w:rsid w:val="00DD103C"/>
    <w:rsid w:val="00DD381E"/>
    <w:rsid w:val="00DF0A6C"/>
    <w:rsid w:val="00DF373E"/>
    <w:rsid w:val="00E03C27"/>
    <w:rsid w:val="00E07F94"/>
    <w:rsid w:val="00E1044D"/>
    <w:rsid w:val="00E23CBC"/>
    <w:rsid w:val="00E30138"/>
    <w:rsid w:val="00E36CC9"/>
    <w:rsid w:val="00E418D1"/>
    <w:rsid w:val="00E51592"/>
    <w:rsid w:val="00E57234"/>
    <w:rsid w:val="00E650EC"/>
    <w:rsid w:val="00E82166"/>
    <w:rsid w:val="00E86B67"/>
    <w:rsid w:val="00EB123C"/>
    <w:rsid w:val="00EB4180"/>
    <w:rsid w:val="00EB60A5"/>
    <w:rsid w:val="00EB60C2"/>
    <w:rsid w:val="00EC03DA"/>
    <w:rsid w:val="00EC0B2F"/>
    <w:rsid w:val="00EC34CF"/>
    <w:rsid w:val="00ED4F2F"/>
    <w:rsid w:val="00ED5C22"/>
    <w:rsid w:val="00EE173E"/>
    <w:rsid w:val="00EE3144"/>
    <w:rsid w:val="00EF0230"/>
    <w:rsid w:val="00EF2118"/>
    <w:rsid w:val="00EF4836"/>
    <w:rsid w:val="00EF60EC"/>
    <w:rsid w:val="00F11E69"/>
    <w:rsid w:val="00F1474D"/>
    <w:rsid w:val="00F14769"/>
    <w:rsid w:val="00F15B1C"/>
    <w:rsid w:val="00F15B3F"/>
    <w:rsid w:val="00F2633C"/>
    <w:rsid w:val="00F30444"/>
    <w:rsid w:val="00F54132"/>
    <w:rsid w:val="00F5786C"/>
    <w:rsid w:val="00F725AB"/>
    <w:rsid w:val="00F770BF"/>
    <w:rsid w:val="00F77E66"/>
    <w:rsid w:val="00F8011B"/>
    <w:rsid w:val="00FC06A9"/>
    <w:rsid w:val="00FC624A"/>
    <w:rsid w:val="00FD0882"/>
    <w:rsid w:val="00FE455B"/>
    <w:rsid w:val="00FE4EA2"/>
    <w:rsid w:val="00FF472C"/>
    <w:rsid w:val="00FF7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E18B0"/>
    <w:pPr>
      <w:tabs>
        <w:tab w:val="center" w:pos="4252"/>
        <w:tab w:val="right" w:pos="8504"/>
      </w:tabs>
      <w:snapToGrid w:val="0"/>
    </w:pPr>
  </w:style>
  <w:style w:type="character" w:customStyle="1" w:styleId="aa">
    <w:name w:val="ヘッダー (文字)"/>
    <w:basedOn w:val="a0"/>
    <w:link w:val="a9"/>
    <w:uiPriority w:val="99"/>
    <w:rsid w:val="009E18B0"/>
  </w:style>
  <w:style w:type="paragraph" w:styleId="ab">
    <w:name w:val="footer"/>
    <w:basedOn w:val="a"/>
    <w:link w:val="ac"/>
    <w:uiPriority w:val="99"/>
    <w:unhideWhenUsed/>
    <w:rsid w:val="009E18B0"/>
    <w:pPr>
      <w:tabs>
        <w:tab w:val="center" w:pos="4252"/>
        <w:tab w:val="right" w:pos="8504"/>
      </w:tabs>
      <w:snapToGrid w:val="0"/>
    </w:pPr>
  </w:style>
  <w:style w:type="character" w:customStyle="1" w:styleId="ac">
    <w:name w:val="フッター (文字)"/>
    <w:basedOn w:val="a0"/>
    <w:link w:val="ab"/>
    <w:uiPriority w:val="99"/>
    <w:rsid w:val="009E1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E18B0"/>
    <w:pPr>
      <w:tabs>
        <w:tab w:val="center" w:pos="4252"/>
        <w:tab w:val="right" w:pos="8504"/>
      </w:tabs>
      <w:snapToGrid w:val="0"/>
    </w:pPr>
  </w:style>
  <w:style w:type="character" w:customStyle="1" w:styleId="aa">
    <w:name w:val="ヘッダー (文字)"/>
    <w:basedOn w:val="a0"/>
    <w:link w:val="a9"/>
    <w:uiPriority w:val="99"/>
    <w:rsid w:val="009E18B0"/>
  </w:style>
  <w:style w:type="paragraph" w:styleId="ab">
    <w:name w:val="footer"/>
    <w:basedOn w:val="a"/>
    <w:link w:val="ac"/>
    <w:uiPriority w:val="99"/>
    <w:unhideWhenUsed/>
    <w:rsid w:val="009E18B0"/>
    <w:pPr>
      <w:tabs>
        <w:tab w:val="center" w:pos="4252"/>
        <w:tab w:val="right" w:pos="8504"/>
      </w:tabs>
      <w:snapToGrid w:val="0"/>
    </w:pPr>
  </w:style>
  <w:style w:type="character" w:customStyle="1" w:styleId="ac">
    <w:name w:val="フッター (文字)"/>
    <w:basedOn w:val="a0"/>
    <w:link w:val="ab"/>
    <w:uiPriority w:val="99"/>
    <w:rsid w:val="009E1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0D175-E7FF-4F73-A12B-D20B95ECF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こころけあ通信３</dc:title>
  <dc:subject/>
  <dc:creator>豊永亨輔</dc:creator>
  <cp:keywords/>
  <dc:description/>
  <cp:lastModifiedBy>honnomoriH</cp:lastModifiedBy>
  <cp:revision>47</cp:revision>
  <cp:lastPrinted>2016-09-09T02:54:00Z</cp:lastPrinted>
  <dcterms:created xsi:type="dcterms:W3CDTF">2016-04-19T23:24:00Z</dcterms:created>
  <dcterms:modified xsi:type="dcterms:W3CDTF">2016-09-09T03:28:00Z</dcterms:modified>
</cp:coreProperties>
</file>